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4D63E" w14:textId="77777777" w:rsidR="000329E5" w:rsidRDefault="000329E5" w:rsidP="000329E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Календарный учебный график</w:t>
      </w:r>
    </w:p>
    <w:p w14:paraId="4EDBDC5E" w14:textId="77777777" w:rsidR="000329E5" w:rsidRDefault="000329E5" w:rsidP="000329E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муниципального казенного общеобразовательного учреждения</w:t>
      </w:r>
    </w:p>
    <w:p w14:paraId="63A1E5CD" w14:textId="77777777" w:rsidR="000329E5" w:rsidRDefault="000329E5" w:rsidP="000329E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«Средняя общеобразовательная школа №2» г. Сухиничи</w:t>
      </w:r>
    </w:p>
    <w:p w14:paraId="54F9D9A4" w14:textId="52EFACF4" w:rsidR="000329E5" w:rsidRDefault="001068C1" w:rsidP="000329E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на 2023–2024</w:t>
      </w:r>
      <w:r w:rsidR="000329E5">
        <w:rPr>
          <w:b/>
          <w:bCs/>
          <w:sz w:val="23"/>
          <w:szCs w:val="23"/>
        </w:rPr>
        <w:t xml:space="preserve"> учебный год</w:t>
      </w:r>
    </w:p>
    <w:p w14:paraId="101F3F33" w14:textId="77777777" w:rsidR="00B004F6" w:rsidRDefault="00B004F6" w:rsidP="000329E5">
      <w:pPr>
        <w:pStyle w:val="Default"/>
        <w:jc w:val="center"/>
        <w:rPr>
          <w:b/>
          <w:bCs/>
          <w:sz w:val="23"/>
          <w:szCs w:val="23"/>
        </w:rPr>
      </w:pPr>
    </w:p>
    <w:p w14:paraId="19C83A1B" w14:textId="77777777" w:rsidR="00B004F6" w:rsidRDefault="00B004F6" w:rsidP="000329E5">
      <w:pPr>
        <w:pStyle w:val="Default"/>
        <w:jc w:val="center"/>
        <w:rPr>
          <w:sz w:val="23"/>
          <w:szCs w:val="23"/>
        </w:rPr>
      </w:pPr>
    </w:p>
    <w:p w14:paraId="3169E897" w14:textId="4A6F96D6" w:rsidR="000329E5" w:rsidRDefault="006708BD" w:rsidP="000329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0329E5">
        <w:rPr>
          <w:sz w:val="23"/>
          <w:szCs w:val="23"/>
        </w:rPr>
        <w:t>Годовой ка</w:t>
      </w:r>
      <w:r w:rsidR="001068C1">
        <w:rPr>
          <w:sz w:val="23"/>
          <w:szCs w:val="23"/>
        </w:rPr>
        <w:t>лендарный учебный график на 2023-2024</w:t>
      </w:r>
      <w:r w:rsidR="000329E5">
        <w:rPr>
          <w:sz w:val="23"/>
          <w:szCs w:val="23"/>
        </w:rPr>
        <w:t xml:space="preserve"> учебный год разработан на основе Федерального Закона РФ от 29 декабря 2012 года №273-ФЗ «Об образовании в Российской Федерации» </w:t>
      </w:r>
      <w:r w:rsidR="001068C1">
        <w:rPr>
          <w:sz w:val="23"/>
          <w:szCs w:val="23"/>
        </w:rPr>
        <w:t xml:space="preserve">(с изменениями) </w:t>
      </w:r>
      <w:r w:rsidR="000329E5">
        <w:rPr>
          <w:sz w:val="23"/>
          <w:szCs w:val="23"/>
        </w:rPr>
        <w:t>и рассмотрен на заседании педагогического</w:t>
      </w:r>
      <w:r w:rsidR="001068C1">
        <w:rPr>
          <w:sz w:val="23"/>
          <w:szCs w:val="23"/>
        </w:rPr>
        <w:t xml:space="preserve"> совета школы (протокол №1 от 31</w:t>
      </w:r>
      <w:r w:rsidR="000329E5">
        <w:rPr>
          <w:sz w:val="23"/>
          <w:szCs w:val="23"/>
        </w:rPr>
        <w:t>.08.202</w:t>
      </w:r>
      <w:r w:rsidR="001068C1">
        <w:rPr>
          <w:sz w:val="23"/>
          <w:szCs w:val="23"/>
        </w:rPr>
        <w:t>3</w:t>
      </w:r>
      <w:r w:rsidR="000329E5">
        <w:rPr>
          <w:sz w:val="23"/>
          <w:szCs w:val="23"/>
        </w:rPr>
        <w:t xml:space="preserve"> г.) </w:t>
      </w:r>
    </w:p>
    <w:p w14:paraId="470CA6F9" w14:textId="77777777" w:rsidR="002A547E" w:rsidRDefault="002A547E" w:rsidP="000329E5">
      <w:pPr>
        <w:pStyle w:val="Default"/>
        <w:rPr>
          <w:b/>
          <w:bCs/>
          <w:sz w:val="23"/>
          <w:szCs w:val="23"/>
        </w:rPr>
      </w:pPr>
    </w:p>
    <w:p w14:paraId="4B6E6830" w14:textId="7A135495" w:rsidR="000329E5" w:rsidRDefault="000329E5" w:rsidP="002A547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Регламентирование обр</w:t>
      </w:r>
      <w:r w:rsidR="006708BD">
        <w:rPr>
          <w:b/>
          <w:bCs/>
          <w:sz w:val="23"/>
          <w:szCs w:val="23"/>
        </w:rPr>
        <w:t>азовательного проц</w:t>
      </w:r>
      <w:r w:rsidR="001068C1">
        <w:rPr>
          <w:b/>
          <w:bCs/>
          <w:sz w:val="23"/>
          <w:szCs w:val="23"/>
        </w:rPr>
        <w:t>есса на 2023-2024</w:t>
      </w:r>
      <w:r>
        <w:rPr>
          <w:b/>
          <w:bCs/>
          <w:sz w:val="23"/>
          <w:szCs w:val="23"/>
        </w:rPr>
        <w:t xml:space="preserve"> учебный год</w:t>
      </w:r>
    </w:p>
    <w:p w14:paraId="659FC916" w14:textId="77777777" w:rsidR="000329E5" w:rsidRDefault="000329E5" w:rsidP="000329E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Продолжительность учебного года по классам </w:t>
      </w:r>
    </w:p>
    <w:p w14:paraId="3DF22E0E" w14:textId="0E0095B8" w:rsidR="00987BD9" w:rsidRDefault="000329E5" w:rsidP="000329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</w:t>
      </w:r>
      <w:r w:rsidR="001068C1">
        <w:rPr>
          <w:sz w:val="23"/>
          <w:szCs w:val="23"/>
        </w:rPr>
        <w:t>ачало учебного года – 01.09.2023</w:t>
      </w:r>
      <w:r>
        <w:rPr>
          <w:sz w:val="23"/>
          <w:szCs w:val="23"/>
        </w:rPr>
        <w:t xml:space="preserve"> года </w:t>
      </w:r>
      <w:r w:rsidR="00987BD9">
        <w:rPr>
          <w:sz w:val="23"/>
          <w:szCs w:val="23"/>
        </w:rPr>
        <w:t xml:space="preserve"> </w:t>
      </w:r>
    </w:p>
    <w:p w14:paraId="0EDD997E" w14:textId="3A972AA7" w:rsidR="000329E5" w:rsidRDefault="001068C1" w:rsidP="000329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Окончание учебного года - 26.05.2024</w:t>
      </w:r>
      <w:r w:rsidR="00987BD9">
        <w:rPr>
          <w:sz w:val="23"/>
          <w:szCs w:val="23"/>
        </w:rPr>
        <w:t xml:space="preserve"> года</w:t>
      </w:r>
      <w:r>
        <w:rPr>
          <w:sz w:val="23"/>
          <w:szCs w:val="23"/>
        </w:rPr>
        <w:t>. (Для 9 и 11 классов окончание учебного года определяется в соответствии с расписанием ГИА)</w:t>
      </w:r>
    </w:p>
    <w:p w14:paraId="66563869" w14:textId="77777777" w:rsidR="000329E5" w:rsidRDefault="000329E5" w:rsidP="000329E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Начало учебных занятий: </w:t>
      </w:r>
      <w:r>
        <w:rPr>
          <w:sz w:val="23"/>
          <w:szCs w:val="23"/>
        </w:rPr>
        <w:t xml:space="preserve">08.00. </w:t>
      </w:r>
      <w:r>
        <w:rPr>
          <w:b/>
          <w:bCs/>
          <w:sz w:val="23"/>
          <w:szCs w:val="23"/>
        </w:rPr>
        <w:t xml:space="preserve">Окончание учебных занятий: </w:t>
      </w:r>
      <w:r w:rsidR="00A553F9">
        <w:rPr>
          <w:sz w:val="23"/>
          <w:szCs w:val="23"/>
        </w:rPr>
        <w:t>15.25</w:t>
      </w:r>
      <w:r>
        <w:rPr>
          <w:sz w:val="23"/>
          <w:szCs w:val="23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72"/>
        <w:gridCol w:w="6967"/>
      </w:tblGrid>
      <w:tr w:rsidR="000329E5" w14:paraId="68F5452C" w14:textId="77777777" w:rsidTr="000329E5">
        <w:trPr>
          <w:trHeight w:val="107"/>
        </w:trPr>
        <w:tc>
          <w:tcPr>
            <w:tcW w:w="9039" w:type="dxa"/>
            <w:gridSpan w:val="2"/>
            <w:hideMark/>
          </w:tcPr>
          <w:p w14:paraId="14BEF27B" w14:textId="77777777" w:rsidR="000329E5" w:rsidRDefault="000329E5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 Количество учебных недель в году (в соответствии с Уставом школы) </w:t>
            </w:r>
          </w:p>
          <w:p w14:paraId="7C692675" w14:textId="77777777" w:rsidR="000329E5" w:rsidRDefault="000329E5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 Кол-во недель </w:t>
            </w:r>
          </w:p>
        </w:tc>
      </w:tr>
      <w:tr w:rsidR="000329E5" w14:paraId="6C696F94" w14:textId="77777777" w:rsidTr="000329E5">
        <w:trPr>
          <w:trHeight w:val="109"/>
        </w:trPr>
        <w:tc>
          <w:tcPr>
            <w:tcW w:w="2072" w:type="dxa"/>
            <w:hideMark/>
          </w:tcPr>
          <w:p w14:paraId="246B8DC4" w14:textId="77777777" w:rsidR="000329E5" w:rsidRDefault="000329E5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класс </w:t>
            </w:r>
          </w:p>
        </w:tc>
        <w:tc>
          <w:tcPr>
            <w:tcW w:w="6967" w:type="dxa"/>
            <w:hideMark/>
          </w:tcPr>
          <w:p w14:paraId="4D2A5771" w14:textId="77777777" w:rsidR="000329E5" w:rsidRDefault="000329E5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33 </w:t>
            </w:r>
          </w:p>
        </w:tc>
      </w:tr>
      <w:tr w:rsidR="000329E5" w14:paraId="51B8EE6D" w14:textId="77777777" w:rsidTr="000329E5">
        <w:trPr>
          <w:trHeight w:val="109"/>
        </w:trPr>
        <w:tc>
          <w:tcPr>
            <w:tcW w:w="2072" w:type="dxa"/>
            <w:hideMark/>
          </w:tcPr>
          <w:p w14:paraId="23EA5F54" w14:textId="77777777" w:rsidR="000329E5" w:rsidRDefault="000329E5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– 4 классы </w:t>
            </w:r>
          </w:p>
        </w:tc>
        <w:tc>
          <w:tcPr>
            <w:tcW w:w="6967" w:type="dxa"/>
            <w:hideMark/>
          </w:tcPr>
          <w:p w14:paraId="7157D5FB" w14:textId="77777777" w:rsidR="000329E5" w:rsidRDefault="000329E5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34 </w:t>
            </w:r>
          </w:p>
        </w:tc>
      </w:tr>
      <w:tr w:rsidR="000329E5" w14:paraId="632EA420" w14:textId="77777777" w:rsidTr="000329E5">
        <w:trPr>
          <w:trHeight w:val="109"/>
        </w:trPr>
        <w:tc>
          <w:tcPr>
            <w:tcW w:w="2072" w:type="dxa"/>
            <w:hideMark/>
          </w:tcPr>
          <w:p w14:paraId="3E9FA955" w14:textId="77777777" w:rsidR="000329E5" w:rsidRDefault="000329E5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– 8, 10 классы </w:t>
            </w:r>
          </w:p>
        </w:tc>
        <w:tc>
          <w:tcPr>
            <w:tcW w:w="6967" w:type="dxa"/>
            <w:hideMark/>
          </w:tcPr>
          <w:p w14:paraId="0E3004A3" w14:textId="77777777" w:rsidR="000329E5" w:rsidRDefault="004A1742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  <w:r w:rsidR="000329E5">
              <w:rPr>
                <w:sz w:val="23"/>
                <w:szCs w:val="23"/>
              </w:rPr>
              <w:t xml:space="preserve"> </w:t>
            </w:r>
          </w:p>
        </w:tc>
      </w:tr>
      <w:tr w:rsidR="000329E5" w14:paraId="2B8BF4D4" w14:textId="77777777" w:rsidTr="000329E5">
        <w:trPr>
          <w:trHeight w:val="109"/>
        </w:trPr>
        <w:tc>
          <w:tcPr>
            <w:tcW w:w="2072" w:type="dxa"/>
            <w:hideMark/>
          </w:tcPr>
          <w:p w14:paraId="0F5B4156" w14:textId="77777777" w:rsidR="000329E5" w:rsidRDefault="000329E5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9, 11 классы </w:t>
            </w:r>
          </w:p>
        </w:tc>
        <w:tc>
          <w:tcPr>
            <w:tcW w:w="6967" w:type="dxa"/>
            <w:hideMark/>
          </w:tcPr>
          <w:p w14:paraId="3AE62E53" w14:textId="77777777" w:rsidR="000329E5" w:rsidRDefault="000329E5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34 </w:t>
            </w:r>
          </w:p>
        </w:tc>
      </w:tr>
    </w:tbl>
    <w:p w14:paraId="333C3837" w14:textId="77777777" w:rsidR="000329E5" w:rsidRDefault="000329E5" w:rsidP="000329E5">
      <w:pPr>
        <w:pStyle w:val="Default"/>
        <w:rPr>
          <w:b/>
        </w:rPr>
      </w:pPr>
      <w:r>
        <w:rPr>
          <w:b/>
        </w:rPr>
        <w:t>4. Количество уроков в неделю и их продолжительность</w:t>
      </w:r>
    </w:p>
    <w:p w14:paraId="28456F99" w14:textId="77777777" w:rsidR="000329E5" w:rsidRDefault="000329E5" w:rsidP="000329E5">
      <w:pPr>
        <w:pStyle w:val="Default"/>
        <w:rPr>
          <w:b/>
        </w:rPr>
      </w:pPr>
      <w:r>
        <w:rPr>
          <w:b/>
          <w:sz w:val="23"/>
          <w:szCs w:val="23"/>
        </w:rPr>
        <w:t xml:space="preserve">4.1.Количество уроков в неделю и их продолжительность в </w:t>
      </w:r>
      <w:r>
        <w:rPr>
          <w:b/>
        </w:rPr>
        <w:t>1 классе: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69"/>
        <w:gridCol w:w="3070"/>
        <w:gridCol w:w="3467"/>
      </w:tblGrid>
      <w:tr w:rsidR="000329E5" w14:paraId="705F911C" w14:textId="77777777" w:rsidTr="002A547E">
        <w:trPr>
          <w:trHeight w:val="570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FD5A" w14:textId="77777777" w:rsidR="000329E5" w:rsidRDefault="000329E5">
            <w:pPr>
              <w:pStyle w:val="Default"/>
              <w:jc w:val="center"/>
            </w:pPr>
            <w:r>
              <w:t xml:space="preserve">Месяц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2515" w14:textId="77777777" w:rsidR="000329E5" w:rsidRDefault="000329E5">
            <w:pPr>
              <w:pStyle w:val="Default"/>
            </w:pPr>
            <w:r>
              <w:t>Количество уроков в неделю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8A18" w14:textId="77777777" w:rsidR="000329E5" w:rsidRDefault="000329E5">
            <w:pPr>
              <w:pStyle w:val="Default"/>
            </w:pPr>
            <w:r>
              <w:t xml:space="preserve">Продолжительность </w:t>
            </w:r>
          </w:p>
        </w:tc>
      </w:tr>
      <w:tr w:rsidR="000329E5" w14:paraId="639B6D9E" w14:textId="77777777" w:rsidTr="002A547E">
        <w:trPr>
          <w:trHeight w:val="27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C993" w14:textId="77777777" w:rsidR="000329E5" w:rsidRDefault="000329E5">
            <w:pPr>
              <w:pStyle w:val="Default"/>
            </w:pPr>
            <w:r>
              <w:rPr>
                <w:sz w:val="23"/>
                <w:szCs w:val="23"/>
              </w:rPr>
              <w:t>Сентябрь - октябрь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BD2E" w14:textId="77777777" w:rsidR="000329E5" w:rsidRDefault="000329E5">
            <w:pPr>
              <w:pStyle w:val="Default"/>
            </w:pPr>
            <w:r>
              <w:t>15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7111" w14:textId="77777777" w:rsidR="000329E5" w:rsidRDefault="000329E5">
            <w:pPr>
              <w:pStyle w:val="Default"/>
            </w:pPr>
            <w:r>
              <w:t>3</w:t>
            </w:r>
            <w:r w:rsidR="00407AAE">
              <w:t>5</w:t>
            </w:r>
          </w:p>
        </w:tc>
      </w:tr>
      <w:tr w:rsidR="00407AAE" w14:paraId="62C73E65" w14:textId="77777777" w:rsidTr="002A547E">
        <w:trPr>
          <w:trHeight w:val="27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3B6F" w14:textId="77777777" w:rsidR="00407AAE" w:rsidRDefault="00407A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Ноябрь - декабрь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06E3" w14:textId="77777777" w:rsidR="00407AAE" w:rsidRDefault="00407AAE">
            <w:pPr>
              <w:pStyle w:val="Default"/>
            </w:pPr>
            <w:r>
              <w:t>20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0C14" w14:textId="77777777" w:rsidR="00407AAE" w:rsidRDefault="00C11AF3">
            <w:pPr>
              <w:pStyle w:val="Default"/>
            </w:pPr>
            <w:r>
              <w:t>35</w:t>
            </w:r>
          </w:p>
        </w:tc>
      </w:tr>
      <w:tr w:rsidR="000329E5" w14:paraId="5A1CD87F" w14:textId="77777777" w:rsidTr="002A547E">
        <w:trPr>
          <w:trHeight w:val="29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8E72" w14:textId="77777777" w:rsidR="000329E5" w:rsidRDefault="000329E5">
            <w:pPr>
              <w:pStyle w:val="Default"/>
            </w:pPr>
            <w:r>
              <w:rPr>
                <w:sz w:val="23"/>
                <w:szCs w:val="23"/>
              </w:rPr>
              <w:t>Ноябрь - май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7885" w14:textId="77777777" w:rsidR="000329E5" w:rsidRDefault="000329E5">
            <w:pPr>
              <w:pStyle w:val="Default"/>
            </w:pPr>
            <w:r>
              <w:t>2</w:t>
            </w:r>
            <w:r w:rsidRPr="00987BD9"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3646" w14:textId="77777777" w:rsidR="000329E5" w:rsidRDefault="000329E5">
            <w:pPr>
              <w:pStyle w:val="Default"/>
            </w:pPr>
            <w:r>
              <w:t>4</w:t>
            </w:r>
            <w:r w:rsidR="0060520D">
              <w:t>5</w:t>
            </w:r>
          </w:p>
        </w:tc>
      </w:tr>
    </w:tbl>
    <w:p w14:paraId="1FAA5B67" w14:textId="77777777" w:rsidR="000329E5" w:rsidRDefault="000329E5" w:rsidP="000329E5">
      <w:pPr>
        <w:pStyle w:val="Default"/>
      </w:pPr>
    </w:p>
    <w:p w14:paraId="65813B08" w14:textId="77777777" w:rsidR="000329E5" w:rsidRDefault="000329E5" w:rsidP="000329E5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4.2. Количество уроков в неделю и их продолжительность во 2 – 11-х классах:</w:t>
      </w:r>
    </w:p>
    <w:p w14:paraId="29C2A016" w14:textId="77777777" w:rsidR="002A547E" w:rsidRDefault="002A547E" w:rsidP="000329E5">
      <w:pPr>
        <w:pStyle w:val="Default"/>
        <w:rPr>
          <w:b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329E5" w14:paraId="1DD78A74" w14:textId="77777777" w:rsidTr="000329E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4156" w14:textId="77777777" w:rsidR="000329E5" w:rsidRDefault="000329E5">
            <w:pPr>
              <w:pStyle w:val="Defaul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55D0" w14:textId="77777777" w:rsidR="000329E5" w:rsidRDefault="00032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Начальная школа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D0AC" w14:textId="77777777" w:rsidR="000329E5" w:rsidRDefault="00032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Основная школа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3498" w14:textId="77777777" w:rsidR="000329E5" w:rsidRDefault="00032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Средняя школа </w:t>
            </w:r>
          </w:p>
        </w:tc>
      </w:tr>
      <w:tr w:rsidR="000329E5" w14:paraId="4DD742EA" w14:textId="77777777" w:rsidTr="000329E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58CF" w14:textId="77777777" w:rsidR="000329E5" w:rsidRDefault="000329E5">
            <w:pPr>
              <w:pStyle w:val="Defaul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E0C7" w14:textId="77777777" w:rsidR="000329E5" w:rsidRDefault="00987B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0329E5">
              <w:rPr>
                <w:sz w:val="23"/>
                <w:szCs w:val="23"/>
              </w:rPr>
              <w:t xml:space="preserve">-4 классы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1B92" w14:textId="77777777" w:rsidR="000329E5" w:rsidRDefault="00032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классы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6B76" w14:textId="77777777" w:rsidR="000329E5" w:rsidRDefault="00032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10-11 классы </w:t>
            </w:r>
          </w:p>
        </w:tc>
      </w:tr>
      <w:tr w:rsidR="000329E5" w14:paraId="33D39082" w14:textId="77777777" w:rsidTr="000329E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FBEC" w14:textId="77777777" w:rsidR="000329E5" w:rsidRDefault="000329E5">
            <w:pPr>
              <w:pStyle w:val="Default"/>
            </w:pPr>
            <w:r>
              <w:rPr>
                <w:sz w:val="23"/>
                <w:szCs w:val="23"/>
              </w:rPr>
              <w:t>Продолжительность учебной недели (дней)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82AB" w14:textId="77777777" w:rsidR="000329E5" w:rsidRDefault="000329E5">
            <w:pPr>
              <w:pStyle w:val="Default"/>
              <w:jc w:val="center"/>
            </w:pPr>
            <w: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D694" w14:textId="77777777" w:rsidR="000329E5" w:rsidRDefault="000329E5">
            <w:pPr>
              <w:pStyle w:val="Default"/>
              <w:jc w:val="center"/>
            </w:pPr>
            <w: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BA4A" w14:textId="77777777" w:rsidR="000329E5" w:rsidRDefault="000329E5">
            <w:pPr>
              <w:pStyle w:val="Default"/>
              <w:jc w:val="center"/>
            </w:pPr>
            <w:r>
              <w:t>5</w:t>
            </w:r>
          </w:p>
        </w:tc>
      </w:tr>
      <w:tr w:rsidR="000329E5" w14:paraId="0869ED10" w14:textId="77777777" w:rsidTr="000329E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AD15" w14:textId="77777777" w:rsidR="000329E5" w:rsidRDefault="00032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Продолжительность уроков (мин)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E103" w14:textId="77777777" w:rsidR="000329E5" w:rsidRDefault="004A1742">
            <w:pPr>
              <w:pStyle w:val="Default"/>
              <w:jc w:val="center"/>
            </w:pPr>
            <w:r>
              <w:t>45</w:t>
            </w:r>
            <w:r w:rsidR="000329E5">
              <w:t xml:space="preserve"> минут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F685" w14:textId="77777777" w:rsidR="000329E5" w:rsidRDefault="004A1742">
            <w:pPr>
              <w:pStyle w:val="Default"/>
              <w:jc w:val="center"/>
            </w:pPr>
            <w:r>
              <w:t>45</w:t>
            </w:r>
            <w:r w:rsidR="000329E5">
              <w:t xml:space="preserve"> минут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42A1" w14:textId="77777777" w:rsidR="000329E5" w:rsidRDefault="00932238">
            <w:pPr>
              <w:pStyle w:val="Default"/>
              <w:jc w:val="center"/>
            </w:pPr>
            <w:r>
              <w:t>4</w:t>
            </w:r>
            <w:r w:rsidR="004A1742">
              <w:t>5</w:t>
            </w:r>
            <w:r w:rsidR="006C554E">
              <w:t xml:space="preserve"> </w:t>
            </w:r>
            <w:r w:rsidR="000329E5">
              <w:t>минут</w:t>
            </w:r>
          </w:p>
        </w:tc>
      </w:tr>
      <w:tr w:rsidR="000329E5" w14:paraId="51775577" w14:textId="77777777" w:rsidTr="000329E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38BB" w14:textId="77777777" w:rsidR="000329E5" w:rsidRDefault="00032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Продолжительность </w:t>
            </w:r>
          </w:p>
          <w:p w14:paraId="5065476F" w14:textId="77777777" w:rsidR="000329E5" w:rsidRDefault="00032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перерывов (мин)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3D92" w14:textId="77777777" w:rsidR="000329E5" w:rsidRDefault="004A1742">
            <w:pPr>
              <w:pStyle w:val="Default"/>
            </w:pPr>
            <w:r>
              <w:rPr>
                <w:sz w:val="23"/>
                <w:szCs w:val="23"/>
              </w:rPr>
              <w:t>Минимальная - 10</w:t>
            </w:r>
            <w:r w:rsidR="000329E5">
              <w:rPr>
                <w:sz w:val="23"/>
                <w:szCs w:val="23"/>
              </w:rPr>
              <w:t xml:space="preserve">, максимальная - </w:t>
            </w:r>
            <w:r>
              <w:rPr>
                <w:sz w:val="23"/>
                <w:szCs w:val="23"/>
              </w:rPr>
              <w:t>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F87C" w14:textId="77777777" w:rsidR="000329E5" w:rsidRDefault="004A1742">
            <w:pPr>
              <w:pStyle w:val="Default"/>
            </w:pPr>
            <w:r>
              <w:rPr>
                <w:sz w:val="23"/>
                <w:szCs w:val="23"/>
              </w:rPr>
              <w:t>Минимальная - 10</w:t>
            </w:r>
            <w:r w:rsidR="000329E5">
              <w:rPr>
                <w:sz w:val="23"/>
                <w:szCs w:val="23"/>
              </w:rPr>
              <w:t xml:space="preserve">, максимальная - </w:t>
            </w:r>
            <w:r>
              <w:rPr>
                <w:sz w:val="23"/>
                <w:szCs w:val="23"/>
              </w:rPr>
              <w:t>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7CD8" w14:textId="77777777" w:rsidR="000329E5" w:rsidRDefault="004A1742">
            <w:pPr>
              <w:pStyle w:val="Default"/>
            </w:pPr>
            <w:r>
              <w:rPr>
                <w:sz w:val="23"/>
                <w:szCs w:val="23"/>
              </w:rPr>
              <w:t>Минимальная - 10</w:t>
            </w:r>
            <w:r w:rsidR="000329E5">
              <w:rPr>
                <w:sz w:val="23"/>
                <w:szCs w:val="23"/>
              </w:rPr>
              <w:t xml:space="preserve">, максимальная - </w:t>
            </w:r>
            <w:r>
              <w:rPr>
                <w:sz w:val="23"/>
                <w:szCs w:val="23"/>
              </w:rPr>
              <w:t>15</w:t>
            </w:r>
          </w:p>
        </w:tc>
      </w:tr>
      <w:tr w:rsidR="000329E5" w14:paraId="1F1C1B38" w14:textId="77777777" w:rsidTr="000329E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9EC1" w14:textId="77777777" w:rsidR="000329E5" w:rsidRDefault="00032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Периодичность проведения промежуточной аттестации обучающихся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3ADE" w14:textId="294E921F" w:rsidR="000329E5" w:rsidRDefault="00032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конце учебного года проводится </w:t>
            </w:r>
            <w:r w:rsidR="001068C1">
              <w:rPr>
                <w:sz w:val="23"/>
                <w:szCs w:val="23"/>
              </w:rPr>
              <w:t>до 25</w:t>
            </w:r>
            <w:r>
              <w:rPr>
                <w:sz w:val="23"/>
                <w:szCs w:val="23"/>
              </w:rPr>
              <w:t xml:space="preserve"> мая текущего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0794" w14:textId="65D2125C" w:rsidR="000329E5" w:rsidRDefault="000329E5" w:rsidP="001068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конце учебного год</w:t>
            </w:r>
            <w:r w:rsidR="004A1742">
              <w:rPr>
                <w:sz w:val="23"/>
                <w:szCs w:val="23"/>
              </w:rPr>
              <w:t>а проводится до 2</w:t>
            </w:r>
            <w:r w:rsidR="001068C1">
              <w:rPr>
                <w:sz w:val="23"/>
                <w:szCs w:val="23"/>
              </w:rPr>
              <w:t>5</w:t>
            </w:r>
            <w:r w:rsidR="004A1742">
              <w:rPr>
                <w:sz w:val="23"/>
                <w:szCs w:val="23"/>
              </w:rPr>
              <w:t xml:space="preserve"> мая текущего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83B2" w14:textId="5CE4FF75" w:rsidR="000329E5" w:rsidRDefault="000329E5" w:rsidP="004A17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конце учебного года проводится </w:t>
            </w:r>
            <w:r w:rsidR="001068C1">
              <w:rPr>
                <w:sz w:val="23"/>
                <w:szCs w:val="23"/>
              </w:rPr>
              <w:t>до 25</w:t>
            </w:r>
            <w:r w:rsidR="004A1742">
              <w:rPr>
                <w:sz w:val="23"/>
                <w:szCs w:val="23"/>
              </w:rPr>
              <w:t xml:space="preserve"> мая текущего года. </w:t>
            </w:r>
          </w:p>
        </w:tc>
      </w:tr>
    </w:tbl>
    <w:p w14:paraId="144D037C" w14:textId="77777777" w:rsidR="000329E5" w:rsidRDefault="000329E5" w:rsidP="000329E5">
      <w:pPr>
        <w:pStyle w:val="Default"/>
        <w:jc w:val="center"/>
        <w:rPr>
          <w:b/>
          <w:bCs/>
          <w:sz w:val="23"/>
          <w:szCs w:val="23"/>
        </w:rPr>
      </w:pPr>
    </w:p>
    <w:p w14:paraId="698B567E" w14:textId="77777777" w:rsidR="002A547E" w:rsidRDefault="00B436B9" w:rsidP="00B436B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</w:t>
      </w:r>
    </w:p>
    <w:p w14:paraId="218208F0" w14:textId="77777777" w:rsidR="00987BD9" w:rsidRDefault="00987BD9" w:rsidP="00B436B9">
      <w:pPr>
        <w:pStyle w:val="Default"/>
        <w:rPr>
          <w:b/>
          <w:bCs/>
          <w:sz w:val="23"/>
          <w:szCs w:val="23"/>
        </w:rPr>
      </w:pPr>
    </w:p>
    <w:p w14:paraId="149DA33A" w14:textId="77777777" w:rsidR="00987BD9" w:rsidRDefault="00987BD9" w:rsidP="00B436B9">
      <w:pPr>
        <w:pStyle w:val="Default"/>
        <w:rPr>
          <w:b/>
          <w:bCs/>
          <w:sz w:val="23"/>
          <w:szCs w:val="23"/>
        </w:rPr>
      </w:pPr>
    </w:p>
    <w:p w14:paraId="7E8B98D8" w14:textId="77777777" w:rsidR="00987BD9" w:rsidRDefault="00987BD9" w:rsidP="00B436B9">
      <w:pPr>
        <w:pStyle w:val="Default"/>
        <w:rPr>
          <w:b/>
          <w:bCs/>
          <w:sz w:val="23"/>
          <w:szCs w:val="23"/>
        </w:rPr>
      </w:pPr>
    </w:p>
    <w:p w14:paraId="4C73A030" w14:textId="77777777" w:rsidR="00987BD9" w:rsidRDefault="00987BD9" w:rsidP="00B436B9">
      <w:pPr>
        <w:pStyle w:val="Default"/>
        <w:rPr>
          <w:b/>
          <w:bCs/>
          <w:sz w:val="23"/>
          <w:szCs w:val="23"/>
        </w:rPr>
      </w:pPr>
    </w:p>
    <w:p w14:paraId="0AD525E3" w14:textId="77777777" w:rsidR="00987BD9" w:rsidRDefault="00987BD9" w:rsidP="00B436B9">
      <w:pPr>
        <w:pStyle w:val="Default"/>
        <w:rPr>
          <w:b/>
          <w:bCs/>
          <w:sz w:val="23"/>
          <w:szCs w:val="23"/>
        </w:rPr>
      </w:pPr>
    </w:p>
    <w:p w14:paraId="2E1B1DC7" w14:textId="77777777" w:rsidR="00987BD9" w:rsidRDefault="00987BD9" w:rsidP="00B436B9">
      <w:pPr>
        <w:pStyle w:val="Default"/>
        <w:rPr>
          <w:b/>
          <w:bCs/>
          <w:sz w:val="23"/>
          <w:szCs w:val="23"/>
        </w:rPr>
      </w:pPr>
    </w:p>
    <w:p w14:paraId="61522A7E" w14:textId="77777777" w:rsidR="00987BD9" w:rsidRDefault="00987BD9" w:rsidP="00B436B9">
      <w:pPr>
        <w:pStyle w:val="Default"/>
        <w:rPr>
          <w:b/>
          <w:bCs/>
          <w:sz w:val="23"/>
          <w:szCs w:val="23"/>
        </w:rPr>
      </w:pPr>
    </w:p>
    <w:p w14:paraId="2834FD64" w14:textId="77777777" w:rsidR="000329E5" w:rsidRDefault="002A547E" w:rsidP="002A547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</w:t>
      </w:r>
      <w:r w:rsidR="000329E5">
        <w:rPr>
          <w:b/>
          <w:bCs/>
          <w:sz w:val="23"/>
          <w:szCs w:val="23"/>
        </w:rPr>
        <w:t>Расписание звонков:</w:t>
      </w:r>
    </w:p>
    <w:tbl>
      <w:tblPr>
        <w:tblW w:w="9210" w:type="dxa"/>
        <w:tblInd w:w="1668" w:type="dxa"/>
        <w:tblLayout w:type="fixed"/>
        <w:tblLook w:val="04A0" w:firstRow="1" w:lastRow="0" w:firstColumn="1" w:lastColumn="0" w:noHBand="0" w:noVBand="1"/>
      </w:tblPr>
      <w:tblGrid>
        <w:gridCol w:w="2660"/>
        <w:gridCol w:w="6550"/>
      </w:tblGrid>
      <w:tr w:rsidR="000329E5" w14:paraId="5FDAE70E" w14:textId="77777777" w:rsidTr="000329E5">
        <w:trPr>
          <w:trHeight w:val="109"/>
        </w:trPr>
        <w:tc>
          <w:tcPr>
            <w:tcW w:w="2660" w:type="dxa"/>
            <w:hideMark/>
          </w:tcPr>
          <w:p w14:paraId="13E9A219" w14:textId="77777777" w:rsidR="000329E5" w:rsidRDefault="000329E5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урок</w:t>
            </w:r>
          </w:p>
        </w:tc>
        <w:tc>
          <w:tcPr>
            <w:tcW w:w="6550" w:type="dxa"/>
            <w:hideMark/>
          </w:tcPr>
          <w:p w14:paraId="04FC587A" w14:textId="77777777" w:rsidR="000329E5" w:rsidRDefault="000329E5">
            <w:pPr>
              <w:pStyle w:val="Default"/>
              <w:spacing w:line="276" w:lineRule="auto"/>
            </w:pPr>
            <w:r>
              <w:t>8.00 – 8.4</w:t>
            </w:r>
            <w:r w:rsidR="004A1742">
              <w:t>5</w:t>
            </w:r>
          </w:p>
        </w:tc>
      </w:tr>
      <w:tr w:rsidR="000329E5" w14:paraId="14621C31" w14:textId="77777777" w:rsidTr="000329E5">
        <w:trPr>
          <w:trHeight w:val="109"/>
        </w:trPr>
        <w:tc>
          <w:tcPr>
            <w:tcW w:w="2660" w:type="dxa"/>
            <w:hideMark/>
          </w:tcPr>
          <w:p w14:paraId="6BDF00C4" w14:textId="77777777" w:rsidR="000329E5" w:rsidRDefault="000329E5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урок</w:t>
            </w:r>
          </w:p>
        </w:tc>
        <w:tc>
          <w:tcPr>
            <w:tcW w:w="6550" w:type="dxa"/>
            <w:hideMark/>
          </w:tcPr>
          <w:p w14:paraId="652D42A2" w14:textId="77777777" w:rsidR="000329E5" w:rsidRDefault="000329E5">
            <w:pPr>
              <w:pStyle w:val="Default"/>
              <w:spacing w:line="276" w:lineRule="auto"/>
            </w:pPr>
            <w:r>
              <w:t>8.55 – 9.</w:t>
            </w:r>
            <w:r w:rsidR="00A553F9">
              <w:t>40</w:t>
            </w:r>
          </w:p>
        </w:tc>
      </w:tr>
      <w:tr w:rsidR="000329E5" w14:paraId="6ECB4D1C" w14:textId="77777777" w:rsidTr="000329E5">
        <w:trPr>
          <w:trHeight w:val="109"/>
        </w:trPr>
        <w:tc>
          <w:tcPr>
            <w:tcW w:w="2660" w:type="dxa"/>
            <w:hideMark/>
          </w:tcPr>
          <w:p w14:paraId="12E04764" w14:textId="77777777" w:rsidR="000329E5" w:rsidRDefault="000329E5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урок</w:t>
            </w:r>
          </w:p>
        </w:tc>
        <w:tc>
          <w:tcPr>
            <w:tcW w:w="6550" w:type="dxa"/>
            <w:hideMark/>
          </w:tcPr>
          <w:p w14:paraId="411F74A9" w14:textId="77777777" w:rsidR="000329E5" w:rsidRDefault="000329E5">
            <w:pPr>
              <w:pStyle w:val="Default"/>
              <w:spacing w:line="276" w:lineRule="auto"/>
            </w:pPr>
            <w:r>
              <w:t>9.55  - 10.</w:t>
            </w:r>
            <w:r w:rsidR="00A553F9">
              <w:t>40</w:t>
            </w:r>
          </w:p>
        </w:tc>
      </w:tr>
      <w:tr w:rsidR="000329E5" w14:paraId="66AE567D" w14:textId="77777777" w:rsidTr="000329E5">
        <w:trPr>
          <w:trHeight w:val="109"/>
        </w:trPr>
        <w:tc>
          <w:tcPr>
            <w:tcW w:w="2660" w:type="dxa"/>
            <w:hideMark/>
          </w:tcPr>
          <w:p w14:paraId="085A2396" w14:textId="77777777" w:rsidR="000329E5" w:rsidRDefault="000329E5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урок</w:t>
            </w:r>
          </w:p>
        </w:tc>
        <w:tc>
          <w:tcPr>
            <w:tcW w:w="6550" w:type="dxa"/>
            <w:hideMark/>
          </w:tcPr>
          <w:p w14:paraId="0513E113" w14:textId="77777777" w:rsidR="000329E5" w:rsidRDefault="000329E5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10.55 – 11.</w:t>
            </w:r>
            <w:r w:rsidR="00A553F9">
              <w:rPr>
                <w:sz w:val="23"/>
                <w:szCs w:val="23"/>
              </w:rPr>
              <w:t>40</w:t>
            </w:r>
          </w:p>
        </w:tc>
      </w:tr>
      <w:tr w:rsidR="000329E5" w14:paraId="490645FB" w14:textId="77777777" w:rsidTr="000329E5">
        <w:trPr>
          <w:trHeight w:val="109"/>
        </w:trPr>
        <w:tc>
          <w:tcPr>
            <w:tcW w:w="2660" w:type="dxa"/>
            <w:hideMark/>
          </w:tcPr>
          <w:p w14:paraId="4938E947" w14:textId="77777777" w:rsidR="000329E5" w:rsidRDefault="000329E5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урок</w:t>
            </w:r>
          </w:p>
        </w:tc>
        <w:tc>
          <w:tcPr>
            <w:tcW w:w="6550" w:type="dxa"/>
            <w:hideMark/>
          </w:tcPr>
          <w:p w14:paraId="275A29E7" w14:textId="77777777" w:rsidR="000329E5" w:rsidRDefault="000329E5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11.55 – 12.</w:t>
            </w:r>
            <w:r w:rsidR="00A553F9">
              <w:rPr>
                <w:sz w:val="23"/>
                <w:szCs w:val="23"/>
              </w:rPr>
              <w:t>40</w:t>
            </w:r>
          </w:p>
        </w:tc>
      </w:tr>
      <w:tr w:rsidR="000329E5" w14:paraId="5D0B5DBF" w14:textId="77777777" w:rsidTr="000329E5">
        <w:trPr>
          <w:trHeight w:val="109"/>
        </w:trPr>
        <w:tc>
          <w:tcPr>
            <w:tcW w:w="2660" w:type="dxa"/>
            <w:hideMark/>
          </w:tcPr>
          <w:p w14:paraId="10B77777" w14:textId="77777777" w:rsidR="000329E5" w:rsidRDefault="000329E5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 урок</w:t>
            </w:r>
          </w:p>
        </w:tc>
        <w:tc>
          <w:tcPr>
            <w:tcW w:w="6550" w:type="dxa"/>
            <w:hideMark/>
          </w:tcPr>
          <w:p w14:paraId="696EDC6E" w14:textId="77777777" w:rsidR="000329E5" w:rsidRDefault="000329E5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12.50 – 13.3</w:t>
            </w:r>
            <w:r w:rsidR="00A553F9">
              <w:rPr>
                <w:sz w:val="23"/>
                <w:szCs w:val="23"/>
              </w:rPr>
              <w:t>5</w:t>
            </w:r>
          </w:p>
        </w:tc>
      </w:tr>
      <w:tr w:rsidR="000329E5" w14:paraId="0872C7C4" w14:textId="77777777" w:rsidTr="000329E5">
        <w:trPr>
          <w:trHeight w:val="109"/>
        </w:trPr>
        <w:tc>
          <w:tcPr>
            <w:tcW w:w="2660" w:type="dxa"/>
            <w:hideMark/>
          </w:tcPr>
          <w:p w14:paraId="181856E9" w14:textId="77777777" w:rsidR="000329E5" w:rsidRDefault="000329E5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 урок</w:t>
            </w:r>
          </w:p>
          <w:p w14:paraId="78CAD90C" w14:textId="77777777" w:rsidR="00932238" w:rsidRDefault="00932238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 урок</w:t>
            </w:r>
          </w:p>
        </w:tc>
        <w:tc>
          <w:tcPr>
            <w:tcW w:w="6550" w:type="dxa"/>
            <w:hideMark/>
          </w:tcPr>
          <w:p w14:paraId="18F5883D" w14:textId="77777777" w:rsidR="000329E5" w:rsidRDefault="00A553F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13.45 – 14.30</w:t>
            </w:r>
          </w:p>
          <w:p w14:paraId="1E784EC6" w14:textId="77777777" w:rsidR="002A547E" w:rsidRDefault="00A553F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14.40 – 15.25</w:t>
            </w:r>
          </w:p>
        </w:tc>
      </w:tr>
    </w:tbl>
    <w:p w14:paraId="366668C5" w14:textId="77777777" w:rsidR="000329E5" w:rsidRDefault="000329E5" w:rsidP="000329E5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5. Продолжительность учебных четвертей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329E5" w14:paraId="1C4F253F" w14:textId="77777777" w:rsidTr="000329E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1ABF" w14:textId="77777777" w:rsidR="000329E5" w:rsidRDefault="000329E5">
            <w:pPr>
              <w:pStyle w:val="Default"/>
            </w:pPr>
            <w:r>
              <w:t>Учебные четверти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C850" w14:textId="77777777" w:rsidR="000329E5" w:rsidRDefault="000329E5">
            <w:pPr>
              <w:pStyle w:val="Default"/>
            </w:pPr>
            <w:r>
              <w:t>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5E03" w14:textId="77777777" w:rsidR="000329E5" w:rsidRDefault="000329E5">
            <w:pPr>
              <w:pStyle w:val="Default"/>
            </w:pPr>
            <w:r>
              <w:rPr>
                <w:sz w:val="23"/>
                <w:szCs w:val="23"/>
              </w:rPr>
              <w:t>Дата начала и окончания четверти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4E5D" w14:textId="6532FA7D" w:rsidR="000329E5" w:rsidRDefault="00C74CC9">
            <w:pPr>
              <w:pStyle w:val="Default"/>
            </w:pPr>
            <w:r>
              <w:t>Количество</w:t>
            </w:r>
            <w:r w:rsidR="000329E5">
              <w:t xml:space="preserve"> недель</w:t>
            </w:r>
          </w:p>
        </w:tc>
      </w:tr>
      <w:tr w:rsidR="000329E5" w14:paraId="0FCD105B" w14:textId="77777777" w:rsidTr="000329E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A540" w14:textId="77777777" w:rsidR="000329E5" w:rsidRDefault="000329E5">
            <w:pPr>
              <w:pStyle w:val="Default"/>
            </w:pPr>
            <w:r>
              <w:t>1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470B" w14:textId="77777777" w:rsidR="000329E5" w:rsidRDefault="000329E5">
            <w:pPr>
              <w:pStyle w:val="Default"/>
            </w:pPr>
            <w:r>
              <w:t>1 - 11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2CB7" w14:textId="6F3F6EC9" w:rsidR="000329E5" w:rsidRDefault="00FE25AD">
            <w:pPr>
              <w:pStyle w:val="Default"/>
            </w:pPr>
            <w:r>
              <w:t>01</w:t>
            </w:r>
            <w:r w:rsidR="001068C1">
              <w:t>.09.23 – 27.</w:t>
            </w:r>
            <w:r w:rsidR="000329E5">
              <w:t>10.</w:t>
            </w:r>
            <w:r w:rsidR="001068C1">
              <w:t>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3967" w14:textId="0A9E987A" w:rsidR="000329E5" w:rsidRDefault="00E336AB">
            <w:pPr>
              <w:pStyle w:val="Default"/>
            </w:pPr>
            <w:r w:rsidRPr="00E336AB">
              <w:rPr>
                <w:lang w:val="en-US"/>
              </w:rPr>
              <w:t>8</w:t>
            </w:r>
            <w:r w:rsidR="000329E5" w:rsidRPr="00E336AB">
              <w:t xml:space="preserve"> недель</w:t>
            </w:r>
          </w:p>
        </w:tc>
      </w:tr>
      <w:tr w:rsidR="000329E5" w14:paraId="6B8059B2" w14:textId="77777777" w:rsidTr="000329E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2C74" w14:textId="77777777" w:rsidR="000329E5" w:rsidRDefault="000329E5">
            <w:pPr>
              <w:pStyle w:val="Default"/>
            </w:pPr>
            <w:r>
              <w:t>2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3D3A" w14:textId="77777777" w:rsidR="000329E5" w:rsidRDefault="000329E5">
            <w:pPr>
              <w:pStyle w:val="Default"/>
            </w:pPr>
            <w:r>
              <w:t>1 - 11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A0CE" w14:textId="3068A33D" w:rsidR="000329E5" w:rsidRDefault="001068C1">
            <w:pPr>
              <w:pStyle w:val="Default"/>
            </w:pPr>
            <w:r>
              <w:t>07.11.23 – 30</w:t>
            </w:r>
            <w:r w:rsidR="000329E5">
              <w:t>.12.</w:t>
            </w:r>
            <w:r>
              <w:t>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C44C" w14:textId="37D1C725" w:rsidR="000329E5" w:rsidRDefault="00407AAE">
            <w:pPr>
              <w:pStyle w:val="Default"/>
            </w:pPr>
            <w:r>
              <w:t>8</w:t>
            </w:r>
            <w:r w:rsidR="000329E5">
              <w:t xml:space="preserve"> недель</w:t>
            </w:r>
          </w:p>
        </w:tc>
      </w:tr>
      <w:tr w:rsidR="000329E5" w14:paraId="3A397308" w14:textId="77777777" w:rsidTr="000329E5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E372" w14:textId="77777777" w:rsidR="000329E5" w:rsidRDefault="000329E5">
            <w:pPr>
              <w:pStyle w:val="Default"/>
            </w:pPr>
            <w:r>
              <w:t>3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67E6" w14:textId="77777777" w:rsidR="000329E5" w:rsidRDefault="000329E5">
            <w:pPr>
              <w:pStyle w:val="Default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DA71" w14:textId="53642104" w:rsidR="000329E5" w:rsidRDefault="00C74CC9">
            <w:pPr>
              <w:pStyle w:val="Default"/>
            </w:pPr>
            <w:r>
              <w:t>09</w:t>
            </w:r>
            <w:r w:rsidR="001068C1">
              <w:t>.01.24 – 10.02.24</w:t>
            </w:r>
          </w:p>
          <w:p w14:paraId="7AD1EC80" w14:textId="26028F49" w:rsidR="000329E5" w:rsidRDefault="001068C1">
            <w:pPr>
              <w:pStyle w:val="Default"/>
            </w:pPr>
            <w:r>
              <w:t>19.02.24</w:t>
            </w:r>
            <w:r w:rsidR="004C2C3C">
              <w:t xml:space="preserve"> – </w:t>
            </w:r>
            <w:r w:rsidR="00E336AB">
              <w:t>2</w:t>
            </w:r>
            <w:r>
              <w:t>4</w:t>
            </w:r>
            <w:r w:rsidR="000329E5">
              <w:t>.03.2</w:t>
            </w:r>
            <w: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E754" w14:textId="6465D4CB" w:rsidR="000329E5" w:rsidRDefault="001068C1">
            <w:pPr>
              <w:pStyle w:val="Default"/>
            </w:pPr>
            <w:r>
              <w:t>10</w:t>
            </w:r>
            <w:r w:rsidR="000329E5">
              <w:t xml:space="preserve"> недель</w:t>
            </w:r>
          </w:p>
        </w:tc>
      </w:tr>
      <w:tr w:rsidR="000329E5" w14:paraId="74A0F2C2" w14:textId="77777777" w:rsidTr="000329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EDADD" w14:textId="77777777" w:rsidR="000329E5" w:rsidRDefault="000329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2BC5" w14:textId="77777777" w:rsidR="000329E5" w:rsidRDefault="000329E5">
            <w:pPr>
              <w:pStyle w:val="Default"/>
            </w:pPr>
            <w:r>
              <w:t>2 - 11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1C73" w14:textId="4FBD7A56" w:rsidR="000329E5" w:rsidRDefault="00C74CC9">
            <w:pPr>
              <w:pStyle w:val="Default"/>
            </w:pPr>
            <w:r>
              <w:t>09.01.24</w:t>
            </w:r>
            <w:r w:rsidR="00E336AB">
              <w:t xml:space="preserve"> – 2</w:t>
            </w:r>
            <w:r>
              <w:t>4</w:t>
            </w:r>
            <w:r w:rsidR="000329E5">
              <w:t>.03.2</w:t>
            </w:r>
            <w: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5999" w14:textId="591F6874" w:rsidR="000329E5" w:rsidRPr="00407AAE" w:rsidRDefault="00C74CC9">
            <w:pPr>
              <w:pStyle w:val="Default"/>
              <w:rPr>
                <w:highlight w:val="yellow"/>
              </w:rPr>
            </w:pPr>
            <w:r>
              <w:t>11</w:t>
            </w:r>
            <w:r w:rsidR="000329E5" w:rsidRPr="002A747B">
              <w:t xml:space="preserve"> недель</w:t>
            </w:r>
          </w:p>
        </w:tc>
      </w:tr>
      <w:tr w:rsidR="00E336AB" w14:paraId="2D49E56A" w14:textId="77777777" w:rsidTr="00DD7733">
        <w:trPr>
          <w:trHeight w:val="84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F4CF" w14:textId="77777777" w:rsidR="00E336AB" w:rsidRDefault="00E336AB">
            <w:pPr>
              <w:pStyle w:val="Default"/>
            </w:pPr>
            <w:r>
              <w:t>4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F59E9D" w14:textId="77777777" w:rsidR="00E336AB" w:rsidRPr="00E336AB" w:rsidRDefault="00E336AB">
            <w:pPr>
              <w:pStyle w:val="Default"/>
              <w:rPr>
                <w:lang w:val="en-US"/>
              </w:rPr>
            </w:pPr>
            <w:r>
              <w:t xml:space="preserve">1 - </w:t>
            </w:r>
            <w:r>
              <w:rPr>
                <w:lang w:val="en-US"/>
              </w:rPr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D2B8B6" w14:textId="19F09F2A" w:rsidR="00E336AB" w:rsidRDefault="00C74CC9">
            <w:pPr>
              <w:pStyle w:val="Default"/>
            </w:pPr>
            <w:r>
              <w:t>03.04.24</w:t>
            </w:r>
            <w:r w:rsidR="00E336AB">
              <w:t xml:space="preserve"> – 2</w:t>
            </w:r>
            <w:r>
              <w:t>6.05.24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05097E" w14:textId="1AB66FED" w:rsidR="00E336AB" w:rsidRPr="002A747B" w:rsidRDefault="00C74CC9">
            <w:pPr>
              <w:pStyle w:val="Default"/>
            </w:pPr>
            <w:r>
              <w:t>7</w:t>
            </w:r>
            <w:r w:rsidR="00E336AB" w:rsidRPr="002A747B">
              <w:t xml:space="preserve"> недель</w:t>
            </w:r>
          </w:p>
        </w:tc>
      </w:tr>
    </w:tbl>
    <w:p w14:paraId="06F2E7A8" w14:textId="77777777" w:rsidR="000329E5" w:rsidRDefault="000329E5" w:rsidP="000329E5">
      <w:pPr>
        <w:pStyle w:val="Default"/>
        <w:rPr>
          <w:b/>
          <w:sz w:val="23"/>
          <w:szCs w:val="23"/>
        </w:rPr>
      </w:pPr>
    </w:p>
    <w:p w14:paraId="2FADCAD5" w14:textId="77777777" w:rsidR="000329E5" w:rsidRDefault="000329E5" w:rsidP="000329E5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6. Продолжительность каникул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2693"/>
        <w:gridCol w:w="2517"/>
      </w:tblGrid>
      <w:tr w:rsidR="000329E5" w14:paraId="6B787A32" w14:textId="77777777" w:rsidTr="004C19C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2D10" w14:textId="77777777" w:rsidR="000329E5" w:rsidRDefault="000329E5">
            <w:pPr>
              <w:pStyle w:val="Default"/>
            </w:pPr>
            <w:r>
              <w:rPr>
                <w:sz w:val="23"/>
                <w:szCs w:val="23"/>
              </w:rPr>
              <w:t>Каникулы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96EE" w14:textId="77777777" w:rsidR="000329E5" w:rsidRDefault="000329E5">
            <w:pPr>
              <w:pStyle w:val="Default"/>
            </w:pPr>
            <w:r>
              <w:rPr>
                <w:sz w:val="23"/>
                <w:szCs w:val="23"/>
              </w:rPr>
              <w:t>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F351" w14:textId="77777777" w:rsidR="000329E5" w:rsidRDefault="000329E5">
            <w:pPr>
              <w:pStyle w:val="Default"/>
            </w:pPr>
            <w:r>
              <w:rPr>
                <w:sz w:val="23"/>
                <w:szCs w:val="23"/>
              </w:rPr>
              <w:t>Дата начала и окончания каникул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2F83" w14:textId="77777777" w:rsidR="000329E5" w:rsidRDefault="000329E5">
            <w:pPr>
              <w:pStyle w:val="Default"/>
            </w:pPr>
            <w:r>
              <w:rPr>
                <w:sz w:val="23"/>
                <w:szCs w:val="23"/>
              </w:rPr>
              <w:t>Количество дней</w:t>
            </w:r>
          </w:p>
        </w:tc>
      </w:tr>
      <w:tr w:rsidR="00E336AB" w14:paraId="457A081A" w14:textId="77777777" w:rsidTr="004C19C7">
        <w:trPr>
          <w:trHeight w:val="5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4C68E" w14:textId="77777777" w:rsidR="00E336AB" w:rsidRDefault="00E336AB" w:rsidP="00A850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Осенние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1E8C3" w14:textId="77777777" w:rsidR="00E336AB" w:rsidRPr="00E336AB" w:rsidRDefault="00E336AB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1 -</w:t>
            </w:r>
            <w:r>
              <w:rPr>
                <w:sz w:val="23"/>
                <w:szCs w:val="23"/>
                <w:lang w:val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B5D01" w14:textId="631094BB" w:rsidR="00E336AB" w:rsidRDefault="00C74C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  <w:r w:rsidR="00E336AB">
              <w:rPr>
                <w:sz w:val="23"/>
                <w:szCs w:val="23"/>
              </w:rPr>
              <w:t>.1</w:t>
            </w:r>
            <w:r>
              <w:rPr>
                <w:sz w:val="23"/>
                <w:szCs w:val="23"/>
              </w:rPr>
              <w:t>0.23 – 05. 11.23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BB2E0" w14:textId="008FF91E" w:rsidR="00E336AB" w:rsidRDefault="00C74C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E336AB">
              <w:rPr>
                <w:sz w:val="23"/>
                <w:szCs w:val="23"/>
              </w:rPr>
              <w:t xml:space="preserve"> дней</w:t>
            </w:r>
          </w:p>
        </w:tc>
      </w:tr>
      <w:tr w:rsidR="00E336AB" w14:paraId="17FD1414" w14:textId="77777777" w:rsidTr="004C19C7">
        <w:trPr>
          <w:trHeight w:val="562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14:paraId="7595A748" w14:textId="77777777" w:rsidR="00E336AB" w:rsidRDefault="00E336AB" w:rsidP="00E63D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Зимние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F6D32" w14:textId="77777777" w:rsidR="00E336AB" w:rsidRPr="00E336AB" w:rsidRDefault="00E336AB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 xml:space="preserve">1 - </w:t>
            </w:r>
            <w:r>
              <w:rPr>
                <w:sz w:val="23"/>
                <w:szCs w:val="23"/>
                <w:lang w:val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CCA57" w14:textId="487C253C" w:rsidR="00E336AB" w:rsidRDefault="00E336AB">
            <w:pPr>
              <w:pStyle w:val="Default"/>
            </w:pPr>
            <w:r>
              <w:rPr>
                <w:lang w:val="en-US"/>
              </w:rPr>
              <w:t>31</w:t>
            </w:r>
            <w:r w:rsidR="00C74CC9">
              <w:t>.12.23 – 08.01.24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B47C4" w14:textId="77777777" w:rsidR="00E336AB" w:rsidRDefault="00E336AB">
            <w:pPr>
              <w:pStyle w:val="Default"/>
            </w:pPr>
            <w:r>
              <w:rPr>
                <w:lang w:val="en-US"/>
              </w:rPr>
              <w:t>9</w:t>
            </w:r>
            <w:r>
              <w:t xml:space="preserve"> дней</w:t>
            </w:r>
          </w:p>
        </w:tc>
      </w:tr>
      <w:tr w:rsidR="000329E5" w14:paraId="7186B52A" w14:textId="77777777" w:rsidTr="004C19C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0FFE" w14:textId="77777777" w:rsidR="000329E5" w:rsidRDefault="000329E5">
            <w:pPr>
              <w:pStyle w:val="Default"/>
            </w:pPr>
            <w:r>
              <w:rPr>
                <w:sz w:val="23"/>
                <w:szCs w:val="23"/>
              </w:rPr>
              <w:t>Дополнительные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5D1C" w14:textId="77777777" w:rsidR="000329E5" w:rsidRDefault="000329E5">
            <w:pPr>
              <w:pStyle w:val="Default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F336" w14:textId="0CD0F65C" w:rsidR="000329E5" w:rsidRPr="004C19C7" w:rsidRDefault="00C74CC9">
            <w:pPr>
              <w:pStyle w:val="Default"/>
              <w:rPr>
                <w:lang w:val="en-US"/>
              </w:rPr>
            </w:pPr>
            <w:r>
              <w:t>10.02.24 – 18.02.24</w:t>
            </w:r>
            <w:r w:rsidR="004C19C7"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11A5" w14:textId="433E6BB5" w:rsidR="000329E5" w:rsidRDefault="00C74CC9">
            <w:pPr>
              <w:pStyle w:val="Default"/>
            </w:pPr>
            <w:r>
              <w:t>9</w:t>
            </w:r>
            <w:r w:rsidR="000329E5">
              <w:t xml:space="preserve"> дней</w:t>
            </w:r>
          </w:p>
        </w:tc>
      </w:tr>
      <w:tr w:rsidR="0060520D" w14:paraId="6A06DB9B" w14:textId="77777777" w:rsidTr="004C19C7"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0FE5F" w14:textId="77777777" w:rsidR="0060520D" w:rsidRDefault="0060520D" w:rsidP="008521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Весенние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74ED" w14:textId="77777777" w:rsidR="0060520D" w:rsidRPr="004C19C7" w:rsidRDefault="004C19C7">
            <w:pPr>
              <w:pStyle w:val="Default"/>
              <w:rPr>
                <w:lang w:val="en-US"/>
              </w:rPr>
            </w:pPr>
            <w:r>
              <w:t xml:space="preserve">1 - </w:t>
            </w:r>
            <w:r>
              <w:rPr>
                <w:lang w:val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8FF3" w14:textId="2FC1E5AD" w:rsidR="0060520D" w:rsidRDefault="00C74CC9">
            <w:pPr>
              <w:pStyle w:val="Default"/>
            </w:pPr>
            <w:r>
              <w:t>25.03.24 – 02.04</w:t>
            </w:r>
            <w:r w:rsidR="0060520D">
              <w:t>.</w:t>
            </w:r>
            <w:r>
              <w:t>24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2DD4" w14:textId="36A4B281" w:rsidR="0060520D" w:rsidRDefault="00C74CC9">
            <w:pPr>
              <w:pStyle w:val="Default"/>
            </w:pPr>
            <w:r>
              <w:t>9</w:t>
            </w:r>
            <w:r w:rsidR="006708BD">
              <w:t xml:space="preserve"> дней</w:t>
            </w:r>
          </w:p>
        </w:tc>
      </w:tr>
      <w:tr w:rsidR="000329E5" w14:paraId="29696F5D" w14:textId="77777777" w:rsidTr="004C19C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AEFD" w14:textId="77777777" w:rsidR="000329E5" w:rsidRDefault="00032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 за учебный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E60C" w14:textId="77777777" w:rsidR="000329E5" w:rsidRDefault="00032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  <w:p w14:paraId="0C120E70" w14:textId="77777777" w:rsidR="0060520D" w:rsidRPr="004C19C7" w:rsidRDefault="004C19C7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 xml:space="preserve">2 – </w:t>
            </w:r>
            <w:r>
              <w:rPr>
                <w:sz w:val="23"/>
                <w:szCs w:val="23"/>
                <w:lang w:val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9B62" w14:textId="77777777" w:rsidR="000329E5" w:rsidRDefault="000329E5"/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B707" w14:textId="344EAAFB" w:rsidR="000329E5" w:rsidRDefault="007323FB">
            <w:pPr>
              <w:pStyle w:val="Default"/>
            </w:pPr>
            <w:r>
              <w:t>36</w:t>
            </w:r>
            <w:r w:rsidR="000329E5">
              <w:t xml:space="preserve"> дней</w:t>
            </w:r>
          </w:p>
          <w:p w14:paraId="371B3267" w14:textId="5487B10C" w:rsidR="006708BD" w:rsidRPr="004C19C7" w:rsidRDefault="007323FB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C74CC9">
              <w:t>7</w:t>
            </w:r>
            <w:r w:rsidR="004C19C7">
              <w:t xml:space="preserve"> </w:t>
            </w:r>
            <w:r w:rsidR="00DB7812">
              <w:t>д</w:t>
            </w:r>
            <w:r>
              <w:t>ней</w:t>
            </w:r>
          </w:p>
        </w:tc>
      </w:tr>
    </w:tbl>
    <w:p w14:paraId="4CE2035F" w14:textId="77777777" w:rsidR="00E24492" w:rsidRDefault="00E24492"/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9210"/>
      </w:tblGrid>
      <w:tr w:rsidR="000329E5" w14:paraId="3CB7386F" w14:textId="77777777" w:rsidTr="000329E5">
        <w:trPr>
          <w:trHeight w:val="247"/>
        </w:trPr>
        <w:tc>
          <w:tcPr>
            <w:tcW w:w="9210" w:type="dxa"/>
          </w:tcPr>
          <w:p w14:paraId="15A84362" w14:textId="77777777" w:rsidR="000329E5" w:rsidRDefault="000329E5">
            <w:pPr>
              <w:pStyle w:val="Default"/>
              <w:spacing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Летние каникулы: </w:t>
            </w:r>
          </w:p>
          <w:p w14:paraId="732DC158" w14:textId="7FA30ECB" w:rsidR="000329E5" w:rsidRDefault="004C19C7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– 8</w:t>
            </w:r>
            <w:r w:rsidR="00DB7812">
              <w:rPr>
                <w:sz w:val="23"/>
                <w:szCs w:val="23"/>
              </w:rPr>
              <w:t>,</w:t>
            </w:r>
            <w:r w:rsidRPr="004C19C7">
              <w:rPr>
                <w:sz w:val="23"/>
                <w:szCs w:val="23"/>
              </w:rPr>
              <w:t xml:space="preserve"> 10 </w:t>
            </w:r>
            <w:r w:rsidR="00C74CC9">
              <w:rPr>
                <w:sz w:val="23"/>
                <w:szCs w:val="23"/>
              </w:rPr>
              <w:t>классы – с 27.05</w:t>
            </w:r>
            <w:r w:rsidR="00B436B9">
              <w:rPr>
                <w:sz w:val="23"/>
                <w:szCs w:val="23"/>
              </w:rPr>
              <w:t>.202</w:t>
            </w:r>
            <w:r w:rsidR="00C74CC9">
              <w:rPr>
                <w:sz w:val="23"/>
                <w:szCs w:val="23"/>
              </w:rPr>
              <w:t>4 года по 31.08.2024</w:t>
            </w:r>
            <w:r w:rsidR="000329E5">
              <w:rPr>
                <w:sz w:val="23"/>
                <w:szCs w:val="23"/>
              </w:rPr>
              <w:t xml:space="preserve"> года. </w:t>
            </w:r>
          </w:p>
          <w:p w14:paraId="3D5F3665" w14:textId="4CBFCD99" w:rsidR="000329E5" w:rsidRDefault="000329E5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9,11 классы – начало летних каникул по завершении государственной итоговой ат</w:t>
            </w:r>
            <w:r w:rsidR="00C74CC9">
              <w:rPr>
                <w:sz w:val="23"/>
                <w:szCs w:val="23"/>
              </w:rPr>
              <w:t>тестации, окончание – 31.08.2024</w:t>
            </w:r>
            <w:r>
              <w:rPr>
                <w:sz w:val="23"/>
                <w:szCs w:val="23"/>
              </w:rPr>
              <w:t xml:space="preserve"> года. </w:t>
            </w:r>
          </w:p>
          <w:p w14:paraId="08B68A0D" w14:textId="77777777" w:rsidR="007B4853" w:rsidRPr="002A547E" w:rsidRDefault="007B4853">
            <w:pPr>
              <w:pStyle w:val="Default"/>
              <w:spacing w:line="276" w:lineRule="auto"/>
              <w:rPr>
                <w:b/>
                <w:sz w:val="23"/>
                <w:szCs w:val="23"/>
              </w:rPr>
            </w:pPr>
            <w:r w:rsidRPr="002A547E">
              <w:rPr>
                <w:b/>
                <w:sz w:val="23"/>
                <w:szCs w:val="23"/>
              </w:rPr>
              <w:t>Дополнительные дни отдыха, связанные с государственными праздниками:</w:t>
            </w:r>
          </w:p>
          <w:p w14:paraId="5DDAC187" w14:textId="1810A971" w:rsidR="007B4853" w:rsidRDefault="007B485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DB7812">
              <w:rPr>
                <w:sz w:val="23"/>
                <w:szCs w:val="23"/>
              </w:rPr>
              <w:t xml:space="preserve"> - 6</w:t>
            </w:r>
            <w:r>
              <w:rPr>
                <w:sz w:val="23"/>
                <w:szCs w:val="23"/>
              </w:rPr>
              <w:t xml:space="preserve"> ноября – День народного единства.</w:t>
            </w:r>
            <w:r w:rsidR="00DB7812">
              <w:rPr>
                <w:sz w:val="23"/>
                <w:szCs w:val="23"/>
              </w:rPr>
              <w:t xml:space="preserve">                         1</w:t>
            </w:r>
            <w:r w:rsidR="002A547E">
              <w:rPr>
                <w:sz w:val="23"/>
                <w:szCs w:val="23"/>
              </w:rPr>
              <w:t xml:space="preserve"> </w:t>
            </w:r>
            <w:r w:rsidR="00C74CC9">
              <w:rPr>
                <w:sz w:val="23"/>
                <w:szCs w:val="23"/>
              </w:rPr>
              <w:t xml:space="preserve">– 5 </w:t>
            </w:r>
            <w:r w:rsidR="002A547E">
              <w:rPr>
                <w:sz w:val="23"/>
                <w:szCs w:val="23"/>
              </w:rPr>
              <w:t>мая – День весны и труда.</w:t>
            </w:r>
          </w:p>
          <w:p w14:paraId="2C3F49B6" w14:textId="2EBE4CE0" w:rsidR="007B4853" w:rsidRDefault="007B485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74CC9">
              <w:rPr>
                <w:sz w:val="23"/>
                <w:szCs w:val="23"/>
              </w:rPr>
              <w:t xml:space="preserve"> - 25</w:t>
            </w:r>
            <w:r>
              <w:rPr>
                <w:sz w:val="23"/>
                <w:szCs w:val="23"/>
              </w:rPr>
              <w:t xml:space="preserve"> февраля – День защитника Отечества.</w:t>
            </w:r>
            <w:r w:rsidR="002A547E">
              <w:rPr>
                <w:sz w:val="23"/>
                <w:szCs w:val="23"/>
              </w:rPr>
              <w:t xml:space="preserve">         </w:t>
            </w:r>
            <w:r w:rsidR="00DB7812">
              <w:rPr>
                <w:sz w:val="23"/>
                <w:szCs w:val="23"/>
              </w:rPr>
              <w:t xml:space="preserve">     </w:t>
            </w:r>
            <w:r w:rsidR="00C74CC9">
              <w:rPr>
                <w:sz w:val="23"/>
                <w:szCs w:val="23"/>
              </w:rPr>
              <w:t xml:space="preserve">  </w:t>
            </w:r>
            <w:r w:rsidR="00213A2D">
              <w:rPr>
                <w:sz w:val="23"/>
                <w:szCs w:val="23"/>
              </w:rPr>
              <w:t>9</w:t>
            </w:r>
            <w:r w:rsidR="002A547E">
              <w:rPr>
                <w:sz w:val="23"/>
                <w:szCs w:val="23"/>
              </w:rPr>
              <w:t xml:space="preserve"> </w:t>
            </w:r>
            <w:r w:rsidR="00C74CC9">
              <w:rPr>
                <w:sz w:val="23"/>
                <w:szCs w:val="23"/>
              </w:rPr>
              <w:t>– 12</w:t>
            </w:r>
            <w:bookmarkStart w:id="0" w:name="_GoBack"/>
            <w:bookmarkEnd w:id="0"/>
            <w:r w:rsidR="00C74CC9">
              <w:rPr>
                <w:sz w:val="23"/>
                <w:szCs w:val="23"/>
              </w:rPr>
              <w:t xml:space="preserve"> </w:t>
            </w:r>
            <w:r w:rsidR="002A547E">
              <w:rPr>
                <w:sz w:val="23"/>
                <w:szCs w:val="23"/>
              </w:rPr>
              <w:t>мая – День Победы.</w:t>
            </w:r>
          </w:p>
          <w:p w14:paraId="12FB93A7" w14:textId="3146BDD2" w:rsidR="007B4853" w:rsidRDefault="007B485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C74CC9">
              <w:rPr>
                <w:sz w:val="23"/>
                <w:szCs w:val="23"/>
              </w:rPr>
              <w:t xml:space="preserve"> - 10</w:t>
            </w:r>
            <w:r>
              <w:rPr>
                <w:sz w:val="23"/>
                <w:szCs w:val="23"/>
              </w:rPr>
              <w:t xml:space="preserve"> марта – Международный женский день.</w:t>
            </w:r>
          </w:p>
          <w:p w14:paraId="585C1A8D" w14:textId="77777777" w:rsidR="000329E5" w:rsidRDefault="006D148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</w:t>
            </w:r>
            <w:r w:rsidR="000329E5">
              <w:rPr>
                <w:b/>
                <w:bCs/>
                <w:sz w:val="23"/>
                <w:szCs w:val="23"/>
              </w:rPr>
              <w:t xml:space="preserve">. Проведение промежуточной аттестации в переводных классах </w:t>
            </w:r>
          </w:p>
          <w:p w14:paraId="6073657E" w14:textId="77777777" w:rsidR="000329E5" w:rsidRDefault="000329E5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Освоение образовательной программы начального общего, основного общего и среднего общего образования сопровождается промежуточной аттестацией учащихся, проводимой в формах, определѐнных учебным планом, и в порядке, установленном Положением о промежуточной аттестации и переводе учащихся в следующий класс без прекращения </w:t>
            </w:r>
            <w:r>
              <w:rPr>
                <w:sz w:val="23"/>
                <w:szCs w:val="23"/>
              </w:rPr>
              <w:lastRenderedPageBreak/>
              <w:t xml:space="preserve">образовательного процесса. </w:t>
            </w:r>
          </w:p>
          <w:p w14:paraId="46097D8C" w14:textId="77777777" w:rsidR="000329E5" w:rsidRDefault="006D148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</w:t>
            </w:r>
            <w:r w:rsidR="000329E5">
              <w:rPr>
                <w:b/>
                <w:bCs/>
                <w:sz w:val="23"/>
                <w:szCs w:val="23"/>
              </w:rPr>
              <w:t xml:space="preserve">. Проведение государственной итоговой аттестации в 9 и 11 классах </w:t>
            </w:r>
          </w:p>
          <w:p w14:paraId="7522377A" w14:textId="77777777" w:rsidR="000329E5" w:rsidRDefault="000329E5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Сроки проведения государственной итоговой аттестации учащихся в 9, 11 классах устанавливаются Министерством образования и науки Российской Федерации</w:t>
            </w:r>
          </w:p>
        </w:tc>
      </w:tr>
    </w:tbl>
    <w:p w14:paraId="5BFCD091" w14:textId="77777777" w:rsidR="004B0A7D" w:rsidRDefault="00C74CC9" w:rsidP="00B436B9"/>
    <w:p w14:paraId="0CDA2724" w14:textId="77777777" w:rsidR="0064536F" w:rsidRDefault="0064536F"/>
    <w:sectPr w:rsidR="0064536F" w:rsidSect="00EE4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356383F"/>
    <w:multiLevelType w:val="hybridMultilevel"/>
    <w:tmpl w:val="EFF881EA"/>
    <w:lvl w:ilvl="0" w:tplc="667724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CC3666"/>
    <w:multiLevelType w:val="hybridMultilevel"/>
    <w:tmpl w:val="2F88C480"/>
    <w:lvl w:ilvl="0" w:tplc="59963043">
      <w:start w:val="1"/>
      <w:numFmt w:val="decimal"/>
      <w:lvlText w:val="%1."/>
      <w:lvlJc w:val="left"/>
      <w:pPr>
        <w:ind w:left="720" w:hanging="360"/>
      </w:pPr>
    </w:lvl>
    <w:lvl w:ilvl="1" w:tplc="59963043" w:tentative="1">
      <w:start w:val="1"/>
      <w:numFmt w:val="lowerLetter"/>
      <w:lvlText w:val="%2."/>
      <w:lvlJc w:val="left"/>
      <w:pPr>
        <w:ind w:left="1440" w:hanging="360"/>
      </w:pPr>
    </w:lvl>
    <w:lvl w:ilvl="2" w:tplc="59963043" w:tentative="1">
      <w:start w:val="1"/>
      <w:numFmt w:val="lowerRoman"/>
      <w:lvlText w:val="%3."/>
      <w:lvlJc w:val="right"/>
      <w:pPr>
        <w:ind w:left="2160" w:hanging="180"/>
      </w:pPr>
    </w:lvl>
    <w:lvl w:ilvl="3" w:tplc="59963043" w:tentative="1">
      <w:start w:val="1"/>
      <w:numFmt w:val="decimal"/>
      <w:lvlText w:val="%4."/>
      <w:lvlJc w:val="left"/>
      <w:pPr>
        <w:ind w:left="2880" w:hanging="360"/>
      </w:pPr>
    </w:lvl>
    <w:lvl w:ilvl="4" w:tplc="59963043" w:tentative="1">
      <w:start w:val="1"/>
      <w:numFmt w:val="lowerLetter"/>
      <w:lvlText w:val="%5."/>
      <w:lvlJc w:val="left"/>
      <w:pPr>
        <w:ind w:left="3600" w:hanging="360"/>
      </w:pPr>
    </w:lvl>
    <w:lvl w:ilvl="5" w:tplc="59963043" w:tentative="1">
      <w:start w:val="1"/>
      <w:numFmt w:val="lowerRoman"/>
      <w:lvlText w:val="%6."/>
      <w:lvlJc w:val="right"/>
      <w:pPr>
        <w:ind w:left="4320" w:hanging="180"/>
      </w:pPr>
    </w:lvl>
    <w:lvl w:ilvl="6" w:tplc="59963043" w:tentative="1">
      <w:start w:val="1"/>
      <w:numFmt w:val="decimal"/>
      <w:lvlText w:val="%7."/>
      <w:lvlJc w:val="left"/>
      <w:pPr>
        <w:ind w:left="5040" w:hanging="360"/>
      </w:pPr>
    </w:lvl>
    <w:lvl w:ilvl="7" w:tplc="59963043" w:tentative="1">
      <w:start w:val="1"/>
      <w:numFmt w:val="lowerLetter"/>
      <w:lvlText w:val="%8."/>
      <w:lvlJc w:val="left"/>
      <w:pPr>
        <w:ind w:left="5760" w:hanging="360"/>
      </w:pPr>
    </w:lvl>
    <w:lvl w:ilvl="8" w:tplc="59963043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9E5"/>
    <w:rsid w:val="00032049"/>
    <w:rsid w:val="000329E5"/>
    <w:rsid w:val="001068C1"/>
    <w:rsid w:val="001A3538"/>
    <w:rsid w:val="00213A2D"/>
    <w:rsid w:val="002658F5"/>
    <w:rsid w:val="002A547E"/>
    <w:rsid w:val="002A747B"/>
    <w:rsid w:val="00407AAE"/>
    <w:rsid w:val="004A1742"/>
    <w:rsid w:val="004C19C7"/>
    <w:rsid w:val="004C2C3C"/>
    <w:rsid w:val="00557480"/>
    <w:rsid w:val="0060520D"/>
    <w:rsid w:val="0064536F"/>
    <w:rsid w:val="006708BD"/>
    <w:rsid w:val="006C554E"/>
    <w:rsid w:val="006D148B"/>
    <w:rsid w:val="007323FB"/>
    <w:rsid w:val="007B4853"/>
    <w:rsid w:val="008A0E84"/>
    <w:rsid w:val="00932238"/>
    <w:rsid w:val="00987BD9"/>
    <w:rsid w:val="009950DB"/>
    <w:rsid w:val="00A553F9"/>
    <w:rsid w:val="00AA533C"/>
    <w:rsid w:val="00B004F6"/>
    <w:rsid w:val="00B436B9"/>
    <w:rsid w:val="00C11AF3"/>
    <w:rsid w:val="00C74CC9"/>
    <w:rsid w:val="00DB7812"/>
    <w:rsid w:val="00E24492"/>
    <w:rsid w:val="00E336AB"/>
    <w:rsid w:val="00EE429E"/>
    <w:rsid w:val="00FE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2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2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32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Симонова Галина</cp:lastModifiedBy>
  <cp:revision>17</cp:revision>
  <cp:lastPrinted>2022-11-25T09:23:00Z</cp:lastPrinted>
  <dcterms:created xsi:type="dcterms:W3CDTF">2020-11-09T04:56:00Z</dcterms:created>
  <dcterms:modified xsi:type="dcterms:W3CDTF">2024-02-15T08:22:00Z</dcterms:modified>
</cp:coreProperties>
</file>